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3" w:rsidRDefault="00C75363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4.55pt;margin-top:-65.45pt;width:187pt;height:168.3pt;z-index:251658240;visibility:visible;mso-wrap-edited:f;mso-wrap-distance-left:4.5pt;mso-wrap-distance-top:4.5pt;mso-wrap-distance-right:4.5pt;mso-wrap-distance-bottom:4.5pt;mso-position-horizontal-relative:page;mso-position-vertical-relative:line" wrapcoords="-87 0 -87 21504 21600 21504 21600 0 -87 0">
            <v:imagedata r:id="rId5" o:title=""/>
            <w10:wrap type="through" anchorx="page"/>
          </v:shape>
        </w:pic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32"/>
          <w:szCs w:val="32"/>
        </w:rPr>
        <w:t>Camarillo Ranch Foundation</w:t>
      </w:r>
    </w:p>
    <w:p w:rsidR="00C75363" w:rsidRDefault="00C75363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Board of Directors Agenda</w:t>
      </w:r>
    </w:p>
    <w:p w:rsidR="00C75363" w:rsidRDefault="00C75363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March 3, 2021 – 5:30 pm</w:t>
      </w:r>
    </w:p>
    <w:p w:rsidR="00C75363" w:rsidRDefault="00C753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Camarillo Ranch – Zoom Meeting</w:t>
      </w:r>
    </w:p>
    <w:p w:rsidR="00C75363" w:rsidRDefault="00C75363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201 Camarillo Ranch Road</w:t>
      </w:r>
    </w:p>
    <w:p w:rsidR="00C75363" w:rsidRDefault="00C75363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Camarillo, CA. 93012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C75363" w:rsidRDefault="00C75363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75363" w:rsidRDefault="00C75363">
      <w:pPr>
        <w:ind w:left="-180"/>
        <w:jc w:val="center"/>
        <w:rPr>
          <w:rFonts w:ascii="Arial" w:hAnsi="Arial" w:cs="Arial"/>
          <w:b/>
          <w:bCs/>
          <w:i/>
          <w:iCs/>
        </w:rPr>
      </w:pPr>
    </w:p>
    <w:p w:rsidR="00C75363" w:rsidRDefault="00C75363">
      <w:pPr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hyperlink r:id="rId6" w:tgtFrame="_blank" w:history="1">
        <w:r>
          <w:rPr>
            <w:rStyle w:val="Hyperlink"/>
            <w:rFonts w:ascii="Arial" w:hAnsi="Arial" w:cs="Arial"/>
            <w:color w:val="0E71EB"/>
            <w:shd w:val="clear" w:color="auto" w:fill="FFFFFF"/>
          </w:rPr>
          <w:t>https://us02web.zoom.us/j/82283994259?pwd=UEV6bWcwU0tGOXhtb1BYcmZHbyt6QT09</w:t>
        </w:r>
      </w:hyperlink>
      <w:hyperlink r:id="rId7" w:history="1"/>
    </w:p>
    <w:p w:rsidR="00C75363" w:rsidRDefault="00C75363">
      <w:pPr>
        <w:ind w:left="-18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</w:t>
      </w:r>
    </w:p>
    <w:p w:rsidR="00C75363" w:rsidRDefault="00C75363">
      <w:pPr>
        <w:ind w:left="-18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280</w:t>
      </w:r>
      <w:r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Meeting</w:t>
      </w:r>
    </w:p>
    <w:p w:rsidR="00C75363" w:rsidRDefault="00C75363">
      <w:pPr>
        <w:pStyle w:val="Heading1"/>
      </w:pPr>
      <w:r>
        <w:t>“Preservation, Education, Restoration”</w:t>
      </w:r>
    </w:p>
    <w:p w:rsidR="00C75363" w:rsidRDefault="00C75363">
      <w:pPr>
        <w:ind w:left="-180"/>
        <w:jc w:val="both"/>
        <w:rPr>
          <w:rFonts w:ascii="Arial" w:hAnsi="Arial" w:cs="Arial"/>
          <w:i/>
          <w:iCs/>
          <w:sz w:val="22"/>
          <w:szCs w:val="22"/>
        </w:rPr>
      </w:pP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– </w:t>
      </w:r>
      <w:r>
        <w:rPr>
          <w:rFonts w:ascii="Arial" w:hAnsi="Arial" w:cs="Arial"/>
          <w:sz w:val="22"/>
          <w:szCs w:val="22"/>
        </w:rPr>
        <w:t>David Schlangen</w:t>
      </w: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– </w:t>
      </w:r>
      <w:r>
        <w:rPr>
          <w:rFonts w:ascii="Arial" w:hAnsi="Arial" w:cs="Arial"/>
          <w:sz w:val="22"/>
          <w:szCs w:val="22"/>
        </w:rPr>
        <w:t>Action to approve minutes of meeting held February 3, 2021</w:t>
      </w: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Next Meeting – </w:t>
      </w:r>
      <w:r>
        <w:rPr>
          <w:rFonts w:ascii="Arial" w:hAnsi="Arial" w:cs="Arial"/>
          <w:sz w:val="22"/>
          <w:szCs w:val="22"/>
        </w:rPr>
        <w:t>April 7, 2021</w:t>
      </w: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 Comments/Board Comments:</w:t>
      </w:r>
    </w:p>
    <w:p w:rsidR="00C75363" w:rsidRDefault="00C753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 regarding items not on the agenda</w:t>
      </w:r>
    </w:p>
    <w:p w:rsidR="00C75363" w:rsidRDefault="00C75363">
      <w:pPr>
        <w:pStyle w:val="ListParagraph"/>
        <w:spacing w:line="360" w:lineRule="auto"/>
        <w:ind w:left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Representative</w:t>
      </w:r>
    </w:p>
    <w:p w:rsidR="00C75363" w:rsidRDefault="00C753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Board/City Comments</w:t>
      </w: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Unfinished Business – </w:t>
      </w: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New business -</w:t>
      </w:r>
    </w:p>
    <w:p w:rsidR="00C75363" w:rsidRDefault="00C753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brainstorming session on possible events for 2021 at Ranch property and begin prioritizing them. </w:t>
      </w:r>
    </w:p>
    <w:p w:rsidR="00C75363" w:rsidRDefault="00C7536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C75363" w:rsidRDefault="00C753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/ Finance Committee</w:t>
      </w:r>
    </w:p>
    <w:p w:rsidR="00C75363" w:rsidRDefault="00C753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</w:p>
    <w:p w:rsidR="00C75363" w:rsidRDefault="00C753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</w:p>
    <w:p w:rsidR="00C75363" w:rsidRDefault="00C753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</w:p>
    <w:p w:rsidR="00C75363" w:rsidRDefault="00C753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Task Force</w:t>
      </w:r>
      <w:bookmarkStart w:id="0" w:name="_GoBack"/>
      <w:bookmarkEnd w:id="0"/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Closed Session – </w:t>
      </w:r>
      <w:r>
        <w:rPr>
          <w:rFonts w:ascii="Arial" w:hAnsi="Arial" w:cs="Arial"/>
          <w:sz w:val="22"/>
          <w:szCs w:val="22"/>
        </w:rPr>
        <w:t>N/A</w:t>
      </w:r>
    </w:p>
    <w:p w:rsidR="00C75363" w:rsidRDefault="00C753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Adjournment – </w:t>
      </w:r>
      <w:r>
        <w:rPr>
          <w:rFonts w:ascii="Arial" w:hAnsi="Arial" w:cs="Arial"/>
          <w:sz w:val="22"/>
          <w:szCs w:val="22"/>
        </w:rPr>
        <w:t xml:space="preserve">David Schlangen </w:t>
      </w:r>
    </w:p>
    <w:p w:rsidR="00C75363" w:rsidRDefault="00C753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Future Topics: </w:t>
      </w:r>
    </w:p>
    <w:p w:rsidR="00C75363" w:rsidRDefault="00C7536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 Lynette Coverly (Event Planner)</w:t>
      </w:r>
    </w:p>
    <w:p w:rsidR="00C75363" w:rsidRDefault="00C7536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by the CRF Board on events in 2021</w:t>
      </w:r>
    </w:p>
    <w:p w:rsidR="00C75363" w:rsidRDefault="00C7536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City/Command Performance/CRF Calendar</w:t>
      </w:r>
    </w:p>
    <w:p w:rsidR="00C75363" w:rsidRDefault="00C75363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CRF Subcommittee Meetings – </w:t>
      </w:r>
      <w:r>
        <w:rPr>
          <w:rFonts w:ascii="Arial" w:hAnsi="Arial" w:cs="Arial"/>
          <w:sz w:val="22"/>
          <w:szCs w:val="22"/>
        </w:rPr>
        <w:t>The Foundations subcommittees meet monthly or as indicated below. All meetings are currently held virtually.</w:t>
      </w: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Docent Executive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Monday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9:00 AM</w:t>
      </w: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Executive/Finance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Third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5:30 PM</w:t>
      </w: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Task Force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Thursday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5:00 PM</w:t>
      </w: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and Legacy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 Tuesday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10:00 PM</w:t>
      </w: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Development Committee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date at this time</w:t>
      </w:r>
    </w:p>
    <w:p w:rsidR="00C75363" w:rsidRDefault="00C753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5363" w:rsidRDefault="00C75363">
      <w:pPr>
        <w:spacing w:line="276" w:lineRule="auto"/>
        <w:rPr>
          <w:rFonts w:ascii="Arial" w:hAnsi="Arial" w:cs="Arial"/>
          <w:sz w:val="22"/>
          <w:szCs w:val="22"/>
        </w:rPr>
      </w:pPr>
    </w:p>
    <w:p w:rsidR="00C75363" w:rsidRDefault="00C7536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Sheryl Gonzalez</w:t>
      </w:r>
    </w:p>
    <w:p w:rsidR="00C75363" w:rsidRDefault="00C75363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CRF Board Agenda March. 3, 2021 (Feb.21.21)</w:t>
      </w:r>
    </w:p>
    <w:p w:rsidR="00C75363" w:rsidRDefault="00C7536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pStyle w:val="ListParagraph"/>
        <w:spacing w:line="276" w:lineRule="auto"/>
        <w:ind w:left="540"/>
        <w:rPr>
          <w:rFonts w:ascii="Arial" w:hAnsi="Arial" w:cs="Arial"/>
          <w:b/>
          <w:bCs/>
          <w:sz w:val="22"/>
          <w:szCs w:val="22"/>
        </w:rPr>
      </w:pPr>
    </w:p>
    <w:p w:rsidR="00C75363" w:rsidRDefault="00C75363">
      <w:pPr>
        <w:spacing w:line="276" w:lineRule="auto"/>
        <w:ind w:left="-18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75363" w:rsidRDefault="00C75363">
      <w:pPr>
        <w:spacing w:line="276" w:lineRule="auto"/>
        <w:rPr>
          <w:rFonts w:ascii="Arial" w:hAnsi="Arial" w:cs="Arial"/>
          <w:sz w:val="22"/>
          <w:szCs w:val="22"/>
        </w:rPr>
      </w:pPr>
    </w:p>
    <w:p w:rsidR="00C75363" w:rsidRDefault="00C75363">
      <w:pPr>
        <w:rPr>
          <w:rFonts w:ascii="Arial" w:hAnsi="Arial" w:cs="Arial"/>
          <w:sz w:val="22"/>
          <w:szCs w:val="22"/>
        </w:rPr>
      </w:pPr>
    </w:p>
    <w:p w:rsidR="00C75363" w:rsidRDefault="00C75363">
      <w:pPr>
        <w:keepLines/>
        <w:widowControl w:val="0"/>
        <w:rPr>
          <w:rFonts w:ascii="Arial" w:eastAsia="Times New Roman" w:hAnsi="Arial" w:cstheme="minorBidi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Distribution:</w:t>
      </w:r>
    </w:p>
    <w:p w:rsidR="00C75363" w:rsidRDefault="00C75363">
      <w:pPr>
        <w:keepLines/>
        <w:widowControl w:val="0"/>
        <w:rPr>
          <w:rFonts w:ascii="Arial" w:eastAsia="Times New Roman" w:hAnsi="Arial" w:cstheme="minorBidi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Camarillo Ranch Foundation Board Members</w:t>
      </w:r>
    </w:p>
    <w:p w:rsidR="00C75363" w:rsidRDefault="00C75363">
      <w:pPr>
        <w:keepLines/>
        <w:widowControl w:val="0"/>
        <w:rPr>
          <w:rFonts w:ascii="Arial" w:eastAsia="Times New Roman" w:hAnsi="Arial" w:cstheme="minorBidi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City Clerk, City of Camarillo</w:t>
      </w:r>
    </w:p>
    <w:p w:rsidR="00C75363" w:rsidRDefault="00C75363">
      <w:pPr>
        <w:widowControl w:val="0"/>
        <w:tabs>
          <w:tab w:val="right" w:pos="9360"/>
        </w:tabs>
        <w:spacing w:line="200" w:lineRule="exact"/>
        <w:rPr>
          <w:rFonts w:ascii="Arial" w:eastAsia="Times New Roman" w:hAnsi="Arial" w:cstheme="minorBidi"/>
          <w:color w:val="000000"/>
          <w:kern w:val="28"/>
          <w:sz w:val="20"/>
          <w:szCs w:val="20"/>
          <w:u w:val="double" w:color="000000"/>
        </w:rPr>
      </w:pPr>
    </w:p>
    <w:p w:rsidR="00C75363" w:rsidRDefault="00C75363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Staff reports and other disclosable public records related to open session agenda items are available for review during regular business hours, Monday-Friday, 8:00 a.m. to 5:00 p.m., at the Camarillo Ranch Office located at 201 Camarillo Ranch Road, Camarillo, CA 93012.  If you have any questions, please contact the Ranch Office at (805) 389-8182.</w:t>
      </w:r>
    </w:p>
    <w:p w:rsidR="00C75363" w:rsidRDefault="00C75363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</w:p>
    <w:p w:rsidR="00C75363" w:rsidRDefault="00C75363">
      <w:pPr>
        <w:keepLines/>
        <w:widowControl w:val="0"/>
        <w:rPr>
          <w:rFonts w:ascii="Arial" w:hAnsi="Arial" w:cs="Arial"/>
          <w:color w:val="000000"/>
          <w:kern w:val="28"/>
          <w:sz w:val="18"/>
          <w:szCs w:val="18"/>
          <w:u w:color="000000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Americans with Disabilities Act Compliance Statement</w:t>
      </w:r>
    </w:p>
    <w:p w:rsidR="00C75363" w:rsidRDefault="00C75363">
      <w:pPr>
        <w:keepLines/>
        <w:widowControl w:val="0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kern w:val="28"/>
          <w:sz w:val="18"/>
          <w:szCs w:val="18"/>
          <w:u w:color="000000"/>
        </w:rPr>
        <w:t>In compliance with the Americans with Disabilities Act, if you need special assistance to participate in this meeting, please contact the Camarillo Ranch Office at (805) 389-8182 at least 48 hours prior to the meeting to enable us to make reasonable accommodations to ensure access to this meeting. (28 CFR 35.102-35.104, ADA Title III)</w:t>
      </w:r>
    </w:p>
    <w:p w:rsidR="00C75363" w:rsidRDefault="00C75363">
      <w:pPr>
        <w:ind w:left="-540"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C75363" w:rsidSect="00C75363">
      <w:pgSz w:w="12240" w:h="15840"/>
      <w:pgMar w:top="1440" w:right="81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CA8"/>
    <w:multiLevelType w:val="hybridMultilevel"/>
    <w:tmpl w:val="96A0E4B2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ascii="Times New Roman" w:hAnsi="Times New Roman" w:cs="Times New Roman"/>
      </w:rPr>
    </w:lvl>
  </w:abstractNum>
  <w:abstractNum w:abstractNumId="1">
    <w:nsid w:val="36982CCD"/>
    <w:multiLevelType w:val="hybridMultilevel"/>
    <w:tmpl w:val="F4642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B2A034D"/>
    <w:multiLevelType w:val="hybridMultilevel"/>
    <w:tmpl w:val="894A4706"/>
    <w:lvl w:ilvl="0" w:tplc="906646E8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3">
    <w:nsid w:val="43514786"/>
    <w:multiLevelType w:val="hybridMultilevel"/>
    <w:tmpl w:val="5E88F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363"/>
    <w:rsid w:val="00C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180"/>
      <w:jc w:val="center"/>
      <w:outlineLvl w:val="0"/>
    </w:pPr>
    <w:rPr>
      <w:rFonts w:ascii="Arial" w:hAnsi="Arial" w:cs="Arial"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top w:val="single" w:sz="4" w:space="0" w:color="auto"/>
      </w:pBdr>
      <w:spacing w:before="360" w:after="40" w:line="288" w:lineRule="auto"/>
      <w:outlineLvl w:val="2"/>
    </w:pPr>
    <w:rPr>
      <w:rFonts w:ascii="Helvetica Neue" w:hAnsi="Helvetica Neue" w:cs="Helvetica Neue"/>
      <w:noProof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Helvetica Neue" w:eastAsia="Times New Roman" w:hAnsi="Helvetica Neue" w:cs="Helvetica Neue"/>
      <w:noProof/>
      <w:color w:val="000000"/>
      <w:spacing w:val="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83994259?pwd=UEV6bWcwU0tGOXhtb1BYcmZHbyt6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Sheryl Unwin gonzalez</dc:creator>
  <cp:keywords/>
  <dc:description/>
  <cp:lastModifiedBy>David Schlangen</cp:lastModifiedBy>
  <cp:revision>2</cp:revision>
  <cp:lastPrinted>2020-12-29T02:53:00Z</cp:lastPrinted>
  <dcterms:created xsi:type="dcterms:W3CDTF">2021-02-24T21:39:00Z</dcterms:created>
  <dcterms:modified xsi:type="dcterms:W3CDTF">2021-02-24T21:39:00Z</dcterms:modified>
</cp:coreProperties>
</file>